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876" w:type="dxa"/>
        <w:tblInd w:w="0" w:type="dxa"/>
        <w:tblLook w:val="04A0" w:firstRow="1" w:lastRow="0" w:firstColumn="1" w:lastColumn="0" w:noHBand="0" w:noVBand="1"/>
      </w:tblPr>
      <w:tblGrid>
        <w:gridCol w:w="3876"/>
      </w:tblGrid>
      <w:tr w:rsidR="002940ED" w:rsidTr="002940ED">
        <w:trPr>
          <w:trHeight w:val="3002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2940ED" w:rsidRDefault="002940ED" w:rsidP="002940ED">
            <w:r>
              <w:rPr>
                <w:color w:val="000000"/>
                <w:sz w:val="27"/>
                <w:szCs w:val="27"/>
              </w:rPr>
              <w:t xml:space="preserve">        </w:t>
            </w:r>
            <w:r w:rsidRPr="002940ED">
              <w:rPr>
                <w:b/>
                <w:color w:val="000000"/>
                <w:sz w:val="27"/>
                <w:szCs w:val="27"/>
              </w:rPr>
              <w:t>СОГЛАСОВАНО:</w:t>
            </w:r>
            <w:r w:rsidRPr="00266788">
              <w:rPr>
                <w:color w:val="000000"/>
                <w:sz w:val="27"/>
                <w:szCs w:val="27"/>
              </w:rPr>
              <w:t xml:space="preserve"> Заведующая отделом культуры и спорта администрации МР «</w:t>
            </w:r>
            <w:proofErr w:type="spellStart"/>
            <w:r w:rsidRPr="00266788">
              <w:rPr>
                <w:color w:val="000000"/>
                <w:sz w:val="27"/>
                <w:szCs w:val="27"/>
              </w:rPr>
              <w:t>Княжпогостский</w:t>
            </w:r>
            <w:proofErr w:type="spellEnd"/>
            <w:r w:rsidRPr="00266788">
              <w:rPr>
                <w:color w:val="000000"/>
                <w:sz w:val="27"/>
                <w:szCs w:val="27"/>
              </w:rPr>
              <w:t xml:space="preserve">» ______________ М.Г. </w:t>
            </w:r>
            <w:proofErr w:type="spellStart"/>
            <w:r w:rsidRPr="00266788">
              <w:rPr>
                <w:color w:val="000000"/>
                <w:sz w:val="27"/>
                <w:szCs w:val="27"/>
              </w:rPr>
              <w:t>Гойда</w:t>
            </w:r>
            <w:proofErr w:type="spellEnd"/>
            <w:r w:rsidRPr="00266788">
              <w:rPr>
                <w:color w:val="000000"/>
                <w:sz w:val="27"/>
                <w:szCs w:val="27"/>
              </w:rPr>
              <w:t xml:space="preserve"> «__</w:t>
            </w:r>
            <w:proofErr w:type="gramStart"/>
            <w:r w:rsidRPr="00266788">
              <w:rPr>
                <w:color w:val="000000"/>
                <w:sz w:val="27"/>
                <w:szCs w:val="27"/>
              </w:rPr>
              <w:t>_»_</w:t>
            </w:r>
            <w:proofErr w:type="gramEnd"/>
            <w:r w:rsidRPr="00266788">
              <w:rPr>
                <w:color w:val="000000"/>
                <w:sz w:val="27"/>
                <w:szCs w:val="27"/>
              </w:rPr>
              <w:t>______________2019</w:t>
            </w:r>
            <w:r w:rsidR="007F0C8D">
              <w:rPr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266788">
              <w:rPr>
                <w:color w:val="000000"/>
                <w:sz w:val="27"/>
                <w:szCs w:val="27"/>
              </w:rPr>
              <w:t xml:space="preserve">г.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66788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2940ED" w:rsidRPr="002940ED" w:rsidRDefault="002940ED" w:rsidP="00994B5D">
      <w:pPr>
        <w:spacing w:after="0" w:line="276" w:lineRule="auto"/>
        <w:ind w:left="0" w:right="978"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-2163445</wp:posOffset>
                </wp:positionV>
                <wp:extent cx="3609975" cy="1428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0ED" w:rsidRPr="002940ED" w:rsidRDefault="002940ED" w:rsidP="002940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3B5DE5">
                              <w:rPr>
                                <w:b/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2940ED" w:rsidRPr="003B5DE5" w:rsidRDefault="002940ED" w:rsidP="00294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5DE5">
                              <w:rPr>
                                <w:sz w:val="28"/>
                                <w:szCs w:val="28"/>
                              </w:rPr>
                              <w:t>Директор МАУ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3B5DE5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3B5DE5">
                              <w:rPr>
                                <w:sz w:val="28"/>
                                <w:szCs w:val="28"/>
                              </w:rPr>
                              <w:t>Княжпогостский</w:t>
                            </w:r>
                            <w:proofErr w:type="spellEnd"/>
                            <w:r w:rsidRPr="003B5DE5">
                              <w:rPr>
                                <w:sz w:val="28"/>
                                <w:szCs w:val="28"/>
                              </w:rPr>
                              <w:t xml:space="preserve"> РДК»</w:t>
                            </w:r>
                          </w:p>
                          <w:p w:rsidR="002940ED" w:rsidRPr="003B5DE5" w:rsidRDefault="002940ED" w:rsidP="00294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 w:rsidRPr="003B5DE5">
                              <w:rPr>
                                <w:sz w:val="28"/>
                                <w:szCs w:val="28"/>
                              </w:rPr>
                              <w:t xml:space="preserve"> Т.В. Немчинова</w:t>
                            </w:r>
                          </w:p>
                          <w:p w:rsidR="002940ED" w:rsidRDefault="002940ED" w:rsidP="002940ED">
                            <w:pPr>
                              <w:ind w:left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B5DE5">
                              <w:rPr>
                                <w:sz w:val="28"/>
                                <w:szCs w:val="28"/>
                              </w:rPr>
                              <w:t>«__</w:t>
                            </w:r>
                            <w:proofErr w:type="gramStart"/>
                            <w:r w:rsidRPr="003B5DE5">
                              <w:rPr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 w:rsidRPr="003B5DE5">
                              <w:rPr>
                                <w:sz w:val="28"/>
                                <w:szCs w:val="28"/>
                              </w:rPr>
                              <w:t>________________201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7F0C8D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Pr="003B5DE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3.05pt;margin-top:-170.35pt;width:284.25pt;height:112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" fillcolor="white [3212]" strokecolor="white [3212]" strokeweight="1pt">
                <v:textbox>
                  <w:txbxContent>
                    <w:p w:rsidR="002940ED" w:rsidRPr="002940ED" w:rsidRDefault="002940ED" w:rsidP="002940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Pr="003B5DE5">
                        <w:rPr>
                          <w:b/>
                          <w:sz w:val="28"/>
                          <w:szCs w:val="28"/>
                        </w:rPr>
                        <w:t>УТВЕРЖДЕНО:</w:t>
                      </w:r>
                    </w:p>
                    <w:p w:rsidR="002940ED" w:rsidRPr="003B5DE5" w:rsidRDefault="002940ED" w:rsidP="002940ED">
                      <w:pPr>
                        <w:rPr>
                          <w:sz w:val="28"/>
                          <w:szCs w:val="28"/>
                        </w:rPr>
                      </w:pPr>
                      <w:r w:rsidRPr="003B5DE5">
                        <w:rPr>
                          <w:sz w:val="28"/>
                          <w:szCs w:val="28"/>
                        </w:rPr>
                        <w:t>Директор МАУ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 w:rsidRPr="003B5DE5">
                        <w:rPr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3B5DE5">
                        <w:rPr>
                          <w:sz w:val="28"/>
                          <w:szCs w:val="28"/>
                        </w:rPr>
                        <w:t>Княжпогостский</w:t>
                      </w:r>
                      <w:proofErr w:type="spellEnd"/>
                      <w:r w:rsidRPr="003B5DE5">
                        <w:rPr>
                          <w:sz w:val="28"/>
                          <w:szCs w:val="28"/>
                        </w:rPr>
                        <w:t xml:space="preserve"> РДК»</w:t>
                      </w:r>
                    </w:p>
                    <w:p w:rsidR="002940ED" w:rsidRPr="003B5DE5" w:rsidRDefault="002940ED" w:rsidP="002940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  <w:r w:rsidRPr="003B5DE5">
                        <w:rPr>
                          <w:sz w:val="28"/>
                          <w:szCs w:val="28"/>
                        </w:rPr>
                        <w:t xml:space="preserve"> Т.В. Немчинова</w:t>
                      </w:r>
                    </w:p>
                    <w:p w:rsidR="002940ED" w:rsidRDefault="002940ED" w:rsidP="002940ED">
                      <w:pPr>
                        <w:ind w:left="0"/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B5DE5">
                        <w:rPr>
                          <w:sz w:val="28"/>
                          <w:szCs w:val="28"/>
                        </w:rPr>
                        <w:t>«__</w:t>
                      </w:r>
                      <w:proofErr w:type="gramStart"/>
                      <w:r w:rsidRPr="003B5DE5">
                        <w:rPr>
                          <w:sz w:val="28"/>
                          <w:szCs w:val="28"/>
                        </w:rPr>
                        <w:t>_»_</w:t>
                      </w:r>
                      <w:proofErr w:type="gramEnd"/>
                      <w:r w:rsidRPr="003B5DE5">
                        <w:rPr>
                          <w:sz w:val="28"/>
                          <w:szCs w:val="28"/>
                        </w:rPr>
                        <w:t>________________201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7F0C8D">
                        <w:rPr>
                          <w:sz w:val="28"/>
                          <w:szCs w:val="28"/>
                        </w:rPr>
                        <w:t xml:space="preserve"> г</w:t>
                      </w:r>
                      <w:r w:rsidRPr="003B5DE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                   </w:t>
      </w:r>
      <w:r w:rsidRPr="002940ED">
        <w:rPr>
          <w:b/>
        </w:rPr>
        <w:t>П</w:t>
      </w:r>
      <w:r>
        <w:rPr>
          <w:b/>
        </w:rPr>
        <w:t>ОЛОЖЕНИЕ</w:t>
      </w:r>
    </w:p>
    <w:p w:rsidR="00994B5D" w:rsidRDefault="00B04655" w:rsidP="00B04655">
      <w:pPr>
        <w:spacing w:after="0" w:line="276" w:lineRule="auto"/>
        <w:ind w:left="4382" w:right="978" w:hanging="2342"/>
        <w:rPr>
          <w:b/>
        </w:rPr>
      </w:pPr>
      <w:r>
        <w:rPr>
          <w:b/>
        </w:rPr>
        <w:t xml:space="preserve">            </w:t>
      </w:r>
      <w:r w:rsidR="00887062">
        <w:rPr>
          <w:b/>
        </w:rPr>
        <w:t xml:space="preserve">о проведении </w:t>
      </w:r>
      <w:r w:rsidR="00006DEA">
        <w:rPr>
          <w:b/>
        </w:rPr>
        <w:t>районного</w:t>
      </w:r>
      <w:r w:rsidR="00887062">
        <w:rPr>
          <w:b/>
        </w:rPr>
        <w:t xml:space="preserve"> семейного конкурса</w:t>
      </w:r>
    </w:p>
    <w:p w:rsidR="003D25A7" w:rsidRDefault="00994B5D" w:rsidP="00994B5D">
      <w:pPr>
        <w:spacing w:after="0" w:line="276" w:lineRule="auto"/>
        <w:ind w:left="4382" w:right="978" w:hanging="2342"/>
        <w:rPr>
          <w:b/>
        </w:rPr>
      </w:pPr>
      <w:r>
        <w:rPr>
          <w:b/>
        </w:rPr>
        <w:t xml:space="preserve">                                  </w:t>
      </w:r>
      <w:r w:rsidR="00887062">
        <w:rPr>
          <w:b/>
        </w:rPr>
        <w:t>«Парад колясок</w:t>
      </w:r>
      <w:r>
        <w:rPr>
          <w:b/>
        </w:rPr>
        <w:t xml:space="preserve"> - 2019</w:t>
      </w:r>
      <w:r w:rsidR="00887062">
        <w:rPr>
          <w:b/>
        </w:rPr>
        <w:t>»</w:t>
      </w:r>
    </w:p>
    <w:p w:rsidR="00994B5D" w:rsidRDefault="00994B5D" w:rsidP="00994B5D">
      <w:pPr>
        <w:spacing w:after="0" w:line="253" w:lineRule="auto"/>
        <w:ind w:left="4382" w:right="978" w:hanging="2342"/>
        <w:jc w:val="left"/>
      </w:pPr>
    </w:p>
    <w:p w:rsidR="00994B5D" w:rsidRDefault="00994B5D" w:rsidP="00994B5D">
      <w:pPr>
        <w:spacing w:after="0" w:line="253" w:lineRule="auto"/>
        <w:ind w:left="4382" w:right="978" w:hanging="2342"/>
        <w:jc w:val="left"/>
      </w:pPr>
    </w:p>
    <w:p w:rsidR="003D25A7" w:rsidRDefault="00887062">
      <w:pPr>
        <w:spacing w:after="309" w:line="265" w:lineRule="auto"/>
        <w:ind w:left="266"/>
        <w:jc w:val="center"/>
      </w:pPr>
      <w:r>
        <w:rPr>
          <w:b/>
        </w:rPr>
        <w:t>1.Общие положения.</w:t>
      </w:r>
    </w:p>
    <w:p w:rsidR="003D25A7" w:rsidRDefault="00887062" w:rsidP="00994B5D">
      <w:pPr>
        <w:spacing w:line="303" w:lineRule="auto"/>
        <w:ind w:left="278" w:right="0"/>
      </w:pPr>
      <w:r>
        <w:rPr>
          <w:rFonts w:ascii="Calibri" w:eastAsia="Calibri" w:hAnsi="Calibri" w:cs="Calibri"/>
        </w:rPr>
        <w:t xml:space="preserve">1.1. </w:t>
      </w:r>
      <w:r>
        <w:t xml:space="preserve">Настоящее Положение определяет порядок </w:t>
      </w:r>
      <w:proofErr w:type="gramStart"/>
      <w:r>
        <w:t xml:space="preserve">проведения  </w:t>
      </w:r>
      <w:r w:rsidR="00702203">
        <w:t>районного</w:t>
      </w:r>
      <w:proofErr w:type="gramEnd"/>
      <w:r>
        <w:t xml:space="preserve"> семейного конкурса «Парад колясок» (далее – </w:t>
      </w:r>
      <w:r w:rsidR="00B04655">
        <w:t>конкурс</w:t>
      </w:r>
      <w:r>
        <w:t xml:space="preserve">) и условия участия в нем. </w:t>
      </w:r>
    </w:p>
    <w:p w:rsidR="003D25A7" w:rsidRDefault="00887062">
      <w:pPr>
        <w:spacing w:line="365" w:lineRule="auto"/>
        <w:ind w:left="278" w:right="0"/>
      </w:pPr>
      <w:r>
        <w:rPr>
          <w:rFonts w:ascii="Calibri" w:eastAsia="Calibri" w:hAnsi="Calibri" w:cs="Calibri"/>
        </w:rPr>
        <w:t xml:space="preserve">1.3. </w:t>
      </w:r>
      <w:r w:rsidR="00B04655">
        <w:t xml:space="preserve">Конкурс </w:t>
      </w:r>
      <w:r>
        <w:t xml:space="preserve">проводится в рамках </w:t>
      </w:r>
      <w:r w:rsidR="00A6168A">
        <w:t>районных</w:t>
      </w:r>
      <w:r>
        <w:t xml:space="preserve"> праздничных мероприятий, посвященных </w:t>
      </w:r>
      <w:r w:rsidR="00B04655">
        <w:rPr>
          <w:b/>
        </w:rPr>
        <w:t>80-летию со дня образования МР «</w:t>
      </w:r>
      <w:proofErr w:type="spellStart"/>
      <w:r w:rsidR="00B04655">
        <w:rPr>
          <w:b/>
        </w:rPr>
        <w:t>Княжпогостский</w:t>
      </w:r>
      <w:proofErr w:type="spellEnd"/>
      <w:r w:rsidR="00B04655">
        <w:rPr>
          <w:b/>
        </w:rPr>
        <w:t>»</w:t>
      </w:r>
    </w:p>
    <w:p w:rsidR="00994B5D" w:rsidRPr="00994B5D" w:rsidRDefault="00887062" w:rsidP="00994B5D">
      <w:pPr>
        <w:contextualSpacing/>
        <w:rPr>
          <w:szCs w:val="24"/>
        </w:rPr>
      </w:pPr>
      <w:r>
        <w:t>1.4.</w:t>
      </w:r>
      <w:r w:rsidR="00994B5D">
        <w:t xml:space="preserve"> </w:t>
      </w:r>
      <w:r w:rsidR="00994B5D" w:rsidRPr="00994B5D">
        <w:rPr>
          <w:szCs w:val="24"/>
        </w:rPr>
        <w:t>Учредитель и организатор</w:t>
      </w:r>
      <w:r w:rsidR="00972B20">
        <w:rPr>
          <w:szCs w:val="24"/>
        </w:rPr>
        <w:t xml:space="preserve"> конкурса</w:t>
      </w:r>
      <w:r w:rsidR="00994B5D" w:rsidRPr="00994B5D">
        <w:rPr>
          <w:szCs w:val="24"/>
        </w:rPr>
        <w:t>:</w:t>
      </w:r>
      <w:r w:rsidR="00994B5D">
        <w:rPr>
          <w:szCs w:val="24"/>
        </w:rPr>
        <w:t xml:space="preserve"> </w:t>
      </w:r>
      <w:r w:rsidR="00994B5D" w:rsidRPr="00994B5D">
        <w:rPr>
          <w:szCs w:val="24"/>
        </w:rPr>
        <w:t>муниципальное автономное учреждение «</w:t>
      </w:r>
      <w:proofErr w:type="spellStart"/>
      <w:r w:rsidR="00994B5D" w:rsidRPr="00994B5D">
        <w:rPr>
          <w:szCs w:val="24"/>
        </w:rPr>
        <w:t>Княжпогостский</w:t>
      </w:r>
      <w:proofErr w:type="spellEnd"/>
      <w:r w:rsidR="00994B5D" w:rsidRPr="00994B5D">
        <w:rPr>
          <w:szCs w:val="24"/>
        </w:rPr>
        <w:t xml:space="preserve"> районный Дом культуры».</w:t>
      </w:r>
    </w:p>
    <w:p w:rsidR="003D25A7" w:rsidRDefault="003D25A7" w:rsidP="00994B5D">
      <w:pPr>
        <w:ind w:left="278" w:right="0"/>
        <w:jc w:val="left"/>
      </w:pPr>
    </w:p>
    <w:p w:rsidR="003D25A7" w:rsidRDefault="00887062">
      <w:pPr>
        <w:spacing w:after="420" w:line="265" w:lineRule="auto"/>
        <w:ind w:left="266" w:right="10"/>
        <w:jc w:val="center"/>
      </w:pPr>
      <w:r w:rsidRPr="00702203">
        <w:rPr>
          <w:rFonts w:ascii="Calibri" w:eastAsia="Calibri" w:hAnsi="Calibri" w:cs="Calibri"/>
          <w:b/>
        </w:rPr>
        <w:t xml:space="preserve">2. </w:t>
      </w:r>
      <w:r w:rsidRPr="00702203">
        <w:rPr>
          <w:b/>
        </w:rPr>
        <w:t>Цели</w:t>
      </w:r>
      <w:r>
        <w:rPr>
          <w:b/>
        </w:rPr>
        <w:t xml:space="preserve"> и задачи.</w:t>
      </w:r>
    </w:p>
    <w:p w:rsidR="003D25A7" w:rsidRDefault="00887062">
      <w:pPr>
        <w:numPr>
          <w:ilvl w:val="1"/>
          <w:numId w:val="5"/>
        </w:numPr>
        <w:spacing w:after="155"/>
        <w:ind w:right="0" w:hanging="1133"/>
      </w:pPr>
      <w:r>
        <w:t>Укрепление института семьи.</w:t>
      </w:r>
    </w:p>
    <w:p w:rsidR="003D25A7" w:rsidRDefault="00887062">
      <w:pPr>
        <w:numPr>
          <w:ilvl w:val="1"/>
          <w:numId w:val="5"/>
        </w:numPr>
        <w:spacing w:line="360" w:lineRule="auto"/>
        <w:ind w:right="0" w:hanging="1133"/>
      </w:pPr>
      <w:r>
        <w:t>Развитие и пропаганда семейных ценностей и традиций</w:t>
      </w:r>
      <w:r w:rsidR="00702203">
        <w:t>,</w:t>
      </w:r>
      <w:r>
        <w:t xml:space="preserve"> формирование позитивного имиджа семьи.</w:t>
      </w:r>
    </w:p>
    <w:p w:rsidR="003D25A7" w:rsidRDefault="00887062">
      <w:pPr>
        <w:numPr>
          <w:ilvl w:val="1"/>
          <w:numId w:val="5"/>
        </w:numPr>
        <w:spacing w:line="364" w:lineRule="auto"/>
        <w:ind w:right="0" w:hanging="1133"/>
      </w:pPr>
      <w:r>
        <w:t xml:space="preserve">Поддержка семей, сохраняющих </w:t>
      </w:r>
      <w:r w:rsidR="00B04655">
        <w:t xml:space="preserve">семейные </w:t>
      </w:r>
      <w:r>
        <w:t>традиции</w:t>
      </w:r>
      <w:r w:rsidR="00702203">
        <w:t>,</w:t>
      </w:r>
      <w:r w:rsidR="00B04655">
        <w:t xml:space="preserve"> поддерживающих</w:t>
      </w:r>
      <w:r>
        <w:t xml:space="preserve"> увлечения и таланты членов семей.</w:t>
      </w:r>
    </w:p>
    <w:p w:rsidR="003D25A7" w:rsidRDefault="00887062">
      <w:pPr>
        <w:numPr>
          <w:ilvl w:val="1"/>
          <w:numId w:val="5"/>
        </w:numPr>
        <w:ind w:right="0" w:hanging="1133"/>
      </w:pPr>
      <w:r>
        <w:t>Сплочение детей и их родителей посредством совместного участия в конкурс</w:t>
      </w:r>
      <w:r w:rsidR="00702203">
        <w:t>е,</w:t>
      </w:r>
      <w:r>
        <w:t xml:space="preserve"> стимуляция их творческого самовыражения.</w:t>
      </w:r>
    </w:p>
    <w:p w:rsidR="003D25A7" w:rsidRDefault="00887062">
      <w:pPr>
        <w:numPr>
          <w:ilvl w:val="1"/>
          <w:numId w:val="5"/>
        </w:numPr>
        <w:spacing w:after="543"/>
        <w:ind w:right="0" w:hanging="1133"/>
      </w:pPr>
      <w:r>
        <w:t>Вовлечение горожан в культурную жизнь города, их единение посредством создания праздничной атмосферы общественного мероприятия</w:t>
      </w:r>
      <w:r w:rsidR="00702203">
        <w:t>.</w:t>
      </w:r>
    </w:p>
    <w:p w:rsidR="003D25A7" w:rsidRDefault="00887062">
      <w:pPr>
        <w:spacing w:after="252" w:line="265" w:lineRule="auto"/>
        <w:ind w:left="266"/>
        <w:jc w:val="center"/>
      </w:pPr>
      <w:r>
        <w:rPr>
          <w:b/>
        </w:rPr>
        <w:t>3. Условия участия.</w:t>
      </w:r>
    </w:p>
    <w:p w:rsidR="003D25A7" w:rsidRDefault="00887062">
      <w:pPr>
        <w:numPr>
          <w:ilvl w:val="1"/>
          <w:numId w:val="6"/>
        </w:numPr>
        <w:ind w:right="0" w:hanging="480"/>
      </w:pPr>
      <w:r>
        <w:t xml:space="preserve">В </w:t>
      </w:r>
      <w:r w:rsidR="00B04655">
        <w:t>Конкурсе</w:t>
      </w:r>
      <w:r>
        <w:t xml:space="preserve"> могут принимать участие: папа, мама, дети, бабушки, дедушки и другие близкие родственники.</w:t>
      </w:r>
    </w:p>
    <w:p w:rsidR="003D25A7" w:rsidRDefault="00887062">
      <w:pPr>
        <w:numPr>
          <w:ilvl w:val="1"/>
          <w:numId w:val="6"/>
        </w:numPr>
        <w:ind w:right="0" w:hanging="480"/>
      </w:pPr>
      <w:r>
        <w:t>Минимальное количество участников от одной семьи – 2 человека, включая ребенка. Максимальное количество участников не ограничено.</w:t>
      </w:r>
    </w:p>
    <w:p w:rsidR="003D25A7" w:rsidRDefault="00887062">
      <w:pPr>
        <w:numPr>
          <w:ilvl w:val="1"/>
          <w:numId w:val="6"/>
        </w:numPr>
        <w:ind w:right="0" w:hanging="480"/>
      </w:pPr>
      <w:r>
        <w:t xml:space="preserve">Участвовать в </w:t>
      </w:r>
      <w:r w:rsidR="00B04655">
        <w:t xml:space="preserve">Конкурсе </w:t>
      </w:r>
      <w:r>
        <w:t xml:space="preserve">могут родители с детьми в возрасте </w:t>
      </w:r>
      <w:r>
        <w:rPr>
          <w:b/>
        </w:rPr>
        <w:t>от 0 до 5-ти лет</w:t>
      </w:r>
      <w:r w:rsidR="00B04655">
        <w:t>.</w:t>
      </w:r>
    </w:p>
    <w:p w:rsidR="003D25A7" w:rsidRDefault="00887062">
      <w:pPr>
        <w:numPr>
          <w:ilvl w:val="1"/>
          <w:numId w:val="6"/>
        </w:numPr>
        <w:ind w:right="0" w:hanging="480"/>
      </w:pPr>
      <w:r>
        <w:t>Участник</w:t>
      </w:r>
      <w:r w:rsidR="00B04655">
        <w:t>ам</w:t>
      </w:r>
      <w:r>
        <w:t xml:space="preserve"> </w:t>
      </w:r>
      <w:r w:rsidR="00B04655">
        <w:t>Конкурса</w:t>
      </w:r>
      <w:r>
        <w:t xml:space="preserve"> </w:t>
      </w:r>
      <w:r w:rsidR="00B04655">
        <w:t>необходимо</w:t>
      </w:r>
      <w:r>
        <w:t xml:space="preserve"> оформить детскую коляску (летний или зимний вариант)</w:t>
      </w:r>
      <w:r w:rsidR="00D95F6D">
        <w:t xml:space="preserve"> и представить (презент</w:t>
      </w:r>
      <w:r w:rsidR="00702203">
        <w:t>овать</w:t>
      </w:r>
      <w:r w:rsidR="00D95F6D">
        <w:t xml:space="preserve"> коляск</w:t>
      </w:r>
      <w:r w:rsidR="00702203">
        <w:t>у</w:t>
      </w:r>
      <w:r w:rsidR="00D95F6D">
        <w:t xml:space="preserve">) </w:t>
      </w:r>
      <w:r>
        <w:t>в соответствии с номинациями конкурса, используя любые технологии и дополнительные приспособления, а также аксессуары, не мешающие движению коляски и не представляющие опасности для окружающих</w:t>
      </w:r>
      <w:r w:rsidR="00B04655">
        <w:t xml:space="preserve">, а </w:t>
      </w:r>
      <w:proofErr w:type="gramStart"/>
      <w:r w:rsidR="00B04655">
        <w:t>так же</w:t>
      </w:r>
      <w:proofErr w:type="gramEnd"/>
      <w:r w:rsidR="00B04655">
        <w:t xml:space="preserve"> для ребёнка, если тот</w:t>
      </w:r>
      <w:r w:rsidR="00B9285B">
        <w:t>,</w:t>
      </w:r>
      <w:r w:rsidR="00B04655">
        <w:t xml:space="preserve"> в момент презентации будет находится в коляске.</w:t>
      </w:r>
    </w:p>
    <w:p w:rsidR="003D25A7" w:rsidRDefault="00887062">
      <w:pPr>
        <w:numPr>
          <w:ilvl w:val="1"/>
          <w:numId w:val="6"/>
        </w:numPr>
        <w:ind w:right="0" w:hanging="480"/>
      </w:pPr>
      <w:r>
        <w:t>Участники имеют право привлекать группы поддержки.</w:t>
      </w:r>
    </w:p>
    <w:p w:rsidR="003D25A7" w:rsidRDefault="00887062">
      <w:pPr>
        <w:numPr>
          <w:ilvl w:val="1"/>
          <w:numId w:val="6"/>
        </w:numPr>
        <w:ind w:right="0" w:hanging="480"/>
      </w:pPr>
      <w:r>
        <w:lastRenderedPageBreak/>
        <w:t>Участник</w:t>
      </w:r>
      <w:r w:rsidR="00B04655">
        <w:t>ом</w:t>
      </w:r>
      <w:r>
        <w:t xml:space="preserve"> </w:t>
      </w:r>
      <w:r w:rsidR="00B04655">
        <w:t>Конкурса</w:t>
      </w:r>
      <w:r>
        <w:t xml:space="preserve"> может стать любая семья, проживающая на территории </w:t>
      </w:r>
      <w:r w:rsidR="00702203">
        <w:t>г.</w:t>
      </w:r>
      <w:r w:rsidR="00B9285B">
        <w:t xml:space="preserve"> </w:t>
      </w:r>
      <w:proofErr w:type="spellStart"/>
      <w:r w:rsidR="00702203">
        <w:t>Емва</w:t>
      </w:r>
      <w:proofErr w:type="spellEnd"/>
      <w:r w:rsidR="00702203">
        <w:t xml:space="preserve"> и </w:t>
      </w:r>
      <w:proofErr w:type="spellStart"/>
      <w:r w:rsidR="00B04655">
        <w:t>К</w:t>
      </w:r>
      <w:r w:rsidR="00972B20">
        <w:t>няжпогостского</w:t>
      </w:r>
      <w:proofErr w:type="spellEnd"/>
      <w:r w:rsidR="00972B20">
        <w:t xml:space="preserve"> района</w:t>
      </w:r>
      <w:r>
        <w:t>, имеющая одного или более детей, чей возраст не противоречит условиям п.3.3.</w:t>
      </w:r>
      <w:r w:rsidR="00702203">
        <w:t xml:space="preserve"> (Настоящего Положения.)</w:t>
      </w:r>
    </w:p>
    <w:p w:rsidR="00D95F6D" w:rsidRDefault="00DE6E13">
      <w:pPr>
        <w:numPr>
          <w:ilvl w:val="1"/>
          <w:numId w:val="6"/>
        </w:numPr>
        <w:ind w:right="0" w:hanging="480"/>
        <w:rPr>
          <w:b/>
          <w:szCs w:val="24"/>
        </w:rPr>
      </w:pPr>
      <w:r>
        <w:t xml:space="preserve">Для участия в </w:t>
      </w:r>
      <w:r w:rsidR="00B04655">
        <w:t>Конкурс</w:t>
      </w:r>
      <w:r>
        <w:t>е участникам необходимо в срок до 1</w:t>
      </w:r>
      <w:r w:rsidR="00A6168A">
        <w:t>7</w:t>
      </w:r>
      <w:r>
        <w:t xml:space="preserve"> июня 2019 г. (включительно) подать </w:t>
      </w:r>
      <w:r w:rsidRPr="00DE6E13">
        <w:rPr>
          <w:szCs w:val="24"/>
        </w:rPr>
        <w:t>в отдел методического обеспечения муниципального автономного</w:t>
      </w:r>
      <w:r>
        <w:rPr>
          <w:szCs w:val="24"/>
        </w:rPr>
        <w:t xml:space="preserve"> </w:t>
      </w:r>
      <w:r w:rsidRPr="00DE6E13">
        <w:rPr>
          <w:szCs w:val="24"/>
        </w:rPr>
        <w:t>учреждения «</w:t>
      </w:r>
      <w:proofErr w:type="spellStart"/>
      <w:r w:rsidRPr="00DE6E13">
        <w:rPr>
          <w:szCs w:val="24"/>
        </w:rPr>
        <w:t>Княжпогостский</w:t>
      </w:r>
      <w:proofErr w:type="spellEnd"/>
      <w:r w:rsidRPr="00DE6E13">
        <w:rPr>
          <w:szCs w:val="24"/>
        </w:rPr>
        <w:t xml:space="preserve"> районный Дом культуры» по адресу: 169200, </w:t>
      </w:r>
      <w:proofErr w:type="spellStart"/>
      <w:r w:rsidRPr="00DE6E13">
        <w:rPr>
          <w:szCs w:val="24"/>
        </w:rPr>
        <w:t>Княжпогостский</w:t>
      </w:r>
      <w:proofErr w:type="spellEnd"/>
      <w:r w:rsidRPr="00DE6E13">
        <w:rPr>
          <w:szCs w:val="24"/>
        </w:rPr>
        <w:t xml:space="preserve"> район, </w:t>
      </w:r>
      <w:proofErr w:type="spellStart"/>
      <w:r w:rsidRPr="00DE6E13">
        <w:rPr>
          <w:szCs w:val="24"/>
        </w:rPr>
        <w:t>г.Емва</w:t>
      </w:r>
      <w:proofErr w:type="spellEnd"/>
      <w:r w:rsidRPr="00DE6E13">
        <w:rPr>
          <w:szCs w:val="24"/>
        </w:rPr>
        <w:t xml:space="preserve">, </w:t>
      </w:r>
      <w:proofErr w:type="spellStart"/>
      <w:r w:rsidRPr="00DE6E13">
        <w:rPr>
          <w:szCs w:val="24"/>
        </w:rPr>
        <w:t>ул.Дзержинского</w:t>
      </w:r>
      <w:proofErr w:type="spellEnd"/>
      <w:r w:rsidRPr="00DE6E13">
        <w:rPr>
          <w:szCs w:val="24"/>
        </w:rPr>
        <w:t>, д. 100 или по электронной</w:t>
      </w:r>
      <w:r>
        <w:rPr>
          <w:szCs w:val="24"/>
        </w:rPr>
        <w:t xml:space="preserve"> </w:t>
      </w:r>
      <w:r w:rsidRPr="00DE6E13">
        <w:rPr>
          <w:szCs w:val="24"/>
        </w:rPr>
        <w:t xml:space="preserve">почте на адрес: </w:t>
      </w:r>
      <w:proofErr w:type="spellStart"/>
      <w:r w:rsidRPr="00DE6E13">
        <w:rPr>
          <w:b/>
          <w:color w:val="000000"/>
          <w:szCs w:val="24"/>
          <w:u w:val="single"/>
          <w:lang w:val="en-US"/>
        </w:rPr>
        <w:t>roma</w:t>
      </w:r>
      <w:proofErr w:type="spellEnd"/>
      <w:r w:rsidRPr="00DE6E13">
        <w:rPr>
          <w:b/>
          <w:color w:val="000000"/>
          <w:szCs w:val="24"/>
          <w:u w:val="single"/>
        </w:rPr>
        <w:t>.</w:t>
      </w:r>
      <w:proofErr w:type="spellStart"/>
      <w:r w:rsidRPr="00DE6E13">
        <w:rPr>
          <w:b/>
          <w:color w:val="000000"/>
          <w:szCs w:val="24"/>
          <w:u w:val="single"/>
          <w:lang w:val="en-US"/>
        </w:rPr>
        <w:t>kurkov</w:t>
      </w:r>
      <w:proofErr w:type="spellEnd"/>
      <w:r w:rsidRPr="00DE6E13">
        <w:rPr>
          <w:b/>
          <w:color w:val="000000"/>
          <w:szCs w:val="24"/>
          <w:u w:val="single"/>
        </w:rPr>
        <w:t>.96@</w:t>
      </w:r>
      <w:r w:rsidRPr="00DE6E13">
        <w:rPr>
          <w:b/>
          <w:color w:val="000000"/>
          <w:szCs w:val="24"/>
          <w:u w:val="single"/>
          <w:lang w:val="en-US"/>
        </w:rPr>
        <w:t>mail</w:t>
      </w:r>
      <w:r w:rsidRPr="00DE6E13">
        <w:rPr>
          <w:b/>
          <w:color w:val="000000"/>
          <w:szCs w:val="24"/>
          <w:u w:val="single"/>
        </w:rPr>
        <w:t>.</w:t>
      </w:r>
      <w:proofErr w:type="spellStart"/>
      <w:r w:rsidRPr="00DE6E13">
        <w:rPr>
          <w:b/>
          <w:color w:val="000000"/>
          <w:szCs w:val="24"/>
          <w:u w:val="single"/>
          <w:lang w:val="en-US"/>
        </w:rPr>
        <w:t>ru</w:t>
      </w:r>
      <w:proofErr w:type="spellEnd"/>
      <w:r w:rsidRPr="00DE6E13">
        <w:rPr>
          <w:szCs w:val="24"/>
        </w:rPr>
        <w:t xml:space="preserve"> анкету-заявку (Приложение  к</w:t>
      </w:r>
      <w:r>
        <w:rPr>
          <w:szCs w:val="24"/>
        </w:rPr>
        <w:t xml:space="preserve"> </w:t>
      </w:r>
      <w:r w:rsidR="00B04655">
        <w:rPr>
          <w:szCs w:val="24"/>
        </w:rPr>
        <w:t>П</w:t>
      </w:r>
      <w:r>
        <w:rPr>
          <w:szCs w:val="24"/>
        </w:rPr>
        <w:t xml:space="preserve">оложению). </w:t>
      </w:r>
      <w:r w:rsidRPr="00DE6E13">
        <w:rPr>
          <w:szCs w:val="24"/>
        </w:rPr>
        <w:t xml:space="preserve">Ответственное лицо: </w:t>
      </w:r>
      <w:r>
        <w:rPr>
          <w:szCs w:val="24"/>
        </w:rPr>
        <w:t>режиссёр МАУ «</w:t>
      </w:r>
      <w:proofErr w:type="spellStart"/>
      <w:r>
        <w:rPr>
          <w:szCs w:val="24"/>
        </w:rPr>
        <w:t>Княжпогостский</w:t>
      </w:r>
      <w:proofErr w:type="spellEnd"/>
      <w:r>
        <w:rPr>
          <w:szCs w:val="24"/>
        </w:rPr>
        <w:t xml:space="preserve"> РДК» </w:t>
      </w:r>
      <w:r w:rsidRPr="00DE6E13">
        <w:rPr>
          <w:szCs w:val="24"/>
        </w:rPr>
        <w:t xml:space="preserve">- </w:t>
      </w:r>
      <w:r w:rsidRPr="00DE6E13">
        <w:rPr>
          <w:b/>
          <w:szCs w:val="24"/>
        </w:rPr>
        <w:t xml:space="preserve">Курков Роман Рамилевич тел. </w:t>
      </w:r>
      <w:r w:rsidR="00972B20">
        <w:rPr>
          <w:b/>
          <w:szCs w:val="24"/>
        </w:rPr>
        <w:t>–</w:t>
      </w:r>
      <w:r w:rsidRPr="00DE6E13">
        <w:rPr>
          <w:b/>
          <w:szCs w:val="24"/>
        </w:rPr>
        <w:t xml:space="preserve"> 89220800408</w:t>
      </w:r>
      <w:r w:rsidR="00972B20">
        <w:rPr>
          <w:b/>
          <w:szCs w:val="24"/>
        </w:rPr>
        <w:t>.</w:t>
      </w:r>
    </w:p>
    <w:p w:rsidR="00972B20" w:rsidRPr="00DE6E13" w:rsidRDefault="00972B20" w:rsidP="00972B20">
      <w:pPr>
        <w:ind w:left="748" w:right="0" w:firstLine="0"/>
        <w:rPr>
          <w:b/>
          <w:szCs w:val="24"/>
        </w:rPr>
      </w:pPr>
    </w:p>
    <w:p w:rsidR="003D25A7" w:rsidRDefault="00D95F6D" w:rsidP="00D95F6D">
      <w:pPr>
        <w:spacing w:after="0" w:line="240" w:lineRule="auto"/>
        <w:ind w:left="709" w:right="0" w:firstLine="0"/>
        <w:contextualSpacing/>
      </w:pPr>
      <w:r>
        <w:t xml:space="preserve"> </w:t>
      </w:r>
    </w:p>
    <w:p w:rsidR="003D25A7" w:rsidRDefault="00887062">
      <w:pPr>
        <w:spacing w:after="427" w:line="265" w:lineRule="auto"/>
        <w:ind w:left="266"/>
        <w:jc w:val="center"/>
      </w:pPr>
      <w:r w:rsidRPr="00B9285B">
        <w:rPr>
          <w:rFonts w:ascii="Calibri" w:eastAsia="Calibri" w:hAnsi="Calibri" w:cs="Calibri"/>
          <w:b/>
        </w:rPr>
        <w:t xml:space="preserve">4. </w:t>
      </w:r>
      <w:r w:rsidRPr="00B9285B">
        <w:rPr>
          <w:b/>
        </w:rPr>
        <w:t>Место</w:t>
      </w:r>
      <w:r>
        <w:rPr>
          <w:b/>
        </w:rPr>
        <w:t xml:space="preserve"> и сроки проведения.</w:t>
      </w:r>
    </w:p>
    <w:p w:rsidR="003D25A7" w:rsidRDefault="00B04655" w:rsidP="00972B20">
      <w:pPr>
        <w:numPr>
          <w:ilvl w:val="1"/>
          <w:numId w:val="2"/>
        </w:numPr>
        <w:spacing w:after="3" w:line="360" w:lineRule="auto"/>
        <w:ind w:right="0"/>
        <w:jc w:val="left"/>
      </w:pPr>
      <w:r>
        <w:t>Конкурс</w:t>
      </w:r>
      <w:r w:rsidR="00887062">
        <w:t xml:space="preserve"> проводится </w:t>
      </w:r>
      <w:r w:rsidR="00887062">
        <w:rPr>
          <w:b/>
        </w:rPr>
        <w:t>23 июня 201</w:t>
      </w:r>
      <w:r w:rsidR="00972B20">
        <w:rPr>
          <w:b/>
        </w:rPr>
        <w:t xml:space="preserve">9 </w:t>
      </w:r>
      <w:r w:rsidR="00887062">
        <w:rPr>
          <w:b/>
        </w:rPr>
        <w:t xml:space="preserve">года </w:t>
      </w:r>
      <w:r w:rsidR="00887062" w:rsidRPr="00972B20">
        <w:t xml:space="preserve">в </w:t>
      </w:r>
      <w:r w:rsidR="00972B20" w:rsidRPr="00972B20">
        <w:t xml:space="preserve">г. </w:t>
      </w:r>
      <w:proofErr w:type="spellStart"/>
      <w:r w:rsidR="00972B20" w:rsidRPr="00972B20">
        <w:t>Емва</w:t>
      </w:r>
      <w:proofErr w:type="spellEnd"/>
      <w:r w:rsidR="00972B20" w:rsidRPr="00972B20">
        <w:t xml:space="preserve"> </w:t>
      </w:r>
      <w:r w:rsidR="00972B20" w:rsidRPr="00972B20">
        <w:rPr>
          <w:b/>
        </w:rPr>
        <w:t>у здания</w:t>
      </w:r>
      <w:r w:rsidR="00972B20" w:rsidRPr="00972B20">
        <w:t xml:space="preserve"> МАУ «</w:t>
      </w:r>
      <w:proofErr w:type="spellStart"/>
      <w:r w:rsidR="00972B20" w:rsidRPr="00972B20">
        <w:t>Княжпогостский</w:t>
      </w:r>
      <w:proofErr w:type="spellEnd"/>
      <w:r w:rsidR="00972B20" w:rsidRPr="00972B20">
        <w:t xml:space="preserve"> РДК»</w:t>
      </w:r>
      <w:r w:rsidR="00972B20">
        <w:t xml:space="preserve"> </w:t>
      </w:r>
      <w:r w:rsidR="00887062">
        <w:t xml:space="preserve">Начало мероприятия </w:t>
      </w:r>
      <w:r w:rsidR="00887062" w:rsidRPr="00972B20">
        <w:rPr>
          <w:b/>
        </w:rPr>
        <w:t>в 1</w:t>
      </w:r>
      <w:r w:rsidR="00702203">
        <w:rPr>
          <w:b/>
        </w:rPr>
        <w:t>2</w:t>
      </w:r>
      <w:r w:rsidR="00887062" w:rsidRPr="00972B20">
        <w:rPr>
          <w:b/>
        </w:rPr>
        <w:t xml:space="preserve"> час. 00 мин.</w:t>
      </w:r>
    </w:p>
    <w:p w:rsidR="003D25A7" w:rsidRDefault="00887062">
      <w:pPr>
        <w:numPr>
          <w:ilvl w:val="1"/>
          <w:numId w:val="2"/>
        </w:numPr>
        <w:spacing w:after="136" w:line="365" w:lineRule="auto"/>
        <w:ind w:right="0"/>
        <w:jc w:val="left"/>
      </w:pPr>
      <w:r>
        <w:t xml:space="preserve">В случае неблагоприятных погодных условий проведение мероприятия переносится </w:t>
      </w:r>
      <w:r w:rsidR="00972B20">
        <w:t xml:space="preserve">в </w:t>
      </w:r>
      <w:proofErr w:type="gramStart"/>
      <w:r w:rsidR="00A6168A">
        <w:t>здание</w:t>
      </w:r>
      <w:r w:rsidR="00972B20">
        <w:t xml:space="preserve">  МАУ</w:t>
      </w:r>
      <w:proofErr w:type="gramEnd"/>
      <w:r w:rsidR="00972B20">
        <w:t xml:space="preserve"> «</w:t>
      </w:r>
      <w:proofErr w:type="spellStart"/>
      <w:r w:rsidR="00972B20">
        <w:t>Княжпогостского</w:t>
      </w:r>
      <w:proofErr w:type="spellEnd"/>
      <w:r w:rsidR="00972B20">
        <w:t xml:space="preserve"> РДК»</w:t>
      </w:r>
    </w:p>
    <w:p w:rsidR="003D25A7" w:rsidRDefault="00887062">
      <w:pPr>
        <w:spacing w:after="252" w:line="265" w:lineRule="auto"/>
        <w:ind w:left="266" w:right="0"/>
        <w:jc w:val="center"/>
      </w:pPr>
      <w:r>
        <w:rPr>
          <w:b/>
        </w:rPr>
        <w:t>5. Порядок проведения фестиваля.</w:t>
      </w:r>
    </w:p>
    <w:p w:rsidR="003D25A7" w:rsidRDefault="00887062">
      <w:pPr>
        <w:ind w:left="278" w:right="0"/>
      </w:pPr>
      <w:r>
        <w:t xml:space="preserve">5.1. Для участия в </w:t>
      </w:r>
      <w:r w:rsidR="00B04655">
        <w:t>Конкурсе</w:t>
      </w:r>
      <w:r>
        <w:t xml:space="preserve"> участникам необходимо предварительно: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декорировать коляску в соответствии с избранной темой;</w:t>
      </w:r>
    </w:p>
    <w:p w:rsidR="003D25A7" w:rsidRDefault="00887062">
      <w:pPr>
        <w:numPr>
          <w:ilvl w:val="0"/>
          <w:numId w:val="1"/>
        </w:numPr>
        <w:spacing w:after="269"/>
        <w:ind w:right="0" w:hanging="197"/>
      </w:pPr>
      <w:r>
        <w:t xml:space="preserve">подготовить мини-презентацию своей коляски продолжительностью не более </w:t>
      </w:r>
      <w:r w:rsidR="00B9285B">
        <w:t>5</w:t>
      </w:r>
      <w:r>
        <w:t>-</w:t>
      </w:r>
      <w:r w:rsidR="00B9285B">
        <w:t>ти</w:t>
      </w:r>
      <w:r>
        <w:t xml:space="preserve"> минут, которая может включать в себя: короткий рассказ (сказку), исполнение песни или использование песенного материала для передачи основной идеи презентации, оригинальный жанр, спортивные, танцевальные и прочие творческие элементы.</w:t>
      </w:r>
    </w:p>
    <w:p w:rsidR="003D25A7" w:rsidRDefault="00887062">
      <w:pPr>
        <w:ind w:left="278" w:right="0"/>
      </w:pPr>
      <w:r>
        <w:t xml:space="preserve">5.2. </w:t>
      </w:r>
      <w:r w:rsidR="00B04655">
        <w:t>Конкурс</w:t>
      </w:r>
      <w:r>
        <w:t xml:space="preserve"> состоит из трёх этапов: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 xml:space="preserve">1 этап: </w:t>
      </w:r>
      <w:r>
        <w:rPr>
          <w:b/>
        </w:rPr>
        <w:t xml:space="preserve">«Открытие </w:t>
      </w:r>
      <w:r w:rsidR="00B04655">
        <w:rPr>
          <w:b/>
        </w:rPr>
        <w:t>конкурса</w:t>
      </w:r>
      <w:r>
        <w:rPr>
          <w:b/>
        </w:rPr>
        <w:t xml:space="preserve">» </w:t>
      </w:r>
      <w:proofErr w:type="gramStart"/>
      <w:r>
        <w:rPr>
          <w:b/>
        </w:rPr>
        <w:t xml:space="preserve">-  </w:t>
      </w:r>
      <w:r>
        <w:t>в</w:t>
      </w:r>
      <w:proofErr w:type="gramEnd"/>
      <w:r>
        <w:t xml:space="preserve"> котором принимают участие все </w:t>
      </w:r>
      <w:r w:rsidR="00B04655">
        <w:t>участники конкурса</w:t>
      </w:r>
      <w:r>
        <w:t>.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 xml:space="preserve">2 этап: </w:t>
      </w:r>
      <w:r>
        <w:rPr>
          <w:b/>
        </w:rPr>
        <w:t xml:space="preserve">«Конкурсное дефиле» </w:t>
      </w:r>
      <w:r>
        <w:t>– мини-презентация коляски. Проходит в любой представленной оригинальной форме (</w:t>
      </w:r>
      <w:r w:rsidR="00B04655">
        <w:t>п.5.1.2 настоящего Положения)</w:t>
      </w:r>
    </w:p>
    <w:p w:rsidR="00887062" w:rsidRDefault="004A1CE1" w:rsidP="004A1CE1">
      <w:pPr>
        <w:ind w:left="268" w:right="0" w:firstLine="0"/>
      </w:pPr>
      <w:r>
        <w:t xml:space="preserve">-  </w:t>
      </w:r>
      <w:r w:rsidR="00887062">
        <w:t xml:space="preserve">3 этап: </w:t>
      </w:r>
      <w:r w:rsidR="00887062" w:rsidRPr="00B04655">
        <w:rPr>
          <w:b/>
        </w:rPr>
        <w:t xml:space="preserve">«Подведение итогов» - </w:t>
      </w:r>
      <w:r w:rsidR="00887062">
        <w:t xml:space="preserve">совещание членов жюри и </w:t>
      </w:r>
      <w:r w:rsidR="00B04655">
        <w:t>награждение участников конкурса.</w:t>
      </w:r>
    </w:p>
    <w:p w:rsidR="004A1CE1" w:rsidRDefault="004A1CE1" w:rsidP="004A1CE1">
      <w:pPr>
        <w:ind w:left="465" w:right="0" w:firstLine="0"/>
      </w:pPr>
    </w:p>
    <w:p w:rsidR="00702203" w:rsidRPr="00702203" w:rsidRDefault="00887062" w:rsidP="00702203">
      <w:pPr>
        <w:spacing w:after="252" w:line="265" w:lineRule="auto"/>
        <w:ind w:left="266"/>
        <w:jc w:val="center"/>
        <w:rPr>
          <w:b/>
        </w:rPr>
      </w:pPr>
      <w:r>
        <w:rPr>
          <w:b/>
        </w:rPr>
        <w:t>6. Оргкомитет.</w:t>
      </w:r>
    </w:p>
    <w:p w:rsidR="003D25A7" w:rsidRDefault="00887062" w:rsidP="00B04655">
      <w:pPr>
        <w:numPr>
          <w:ilvl w:val="1"/>
          <w:numId w:val="4"/>
        </w:numPr>
        <w:spacing w:after="0"/>
        <w:ind w:left="690" w:right="0" w:hanging="422"/>
      </w:pPr>
      <w:r>
        <w:t>Оргкомитет решает вопросы организации, проведения и финансирования мероприятия.</w:t>
      </w:r>
    </w:p>
    <w:p w:rsidR="003D25A7" w:rsidRDefault="00887062" w:rsidP="00B04655">
      <w:pPr>
        <w:numPr>
          <w:ilvl w:val="1"/>
          <w:numId w:val="4"/>
        </w:numPr>
        <w:spacing w:after="0"/>
        <w:ind w:left="690" w:right="0" w:hanging="422"/>
      </w:pPr>
      <w:r>
        <w:t xml:space="preserve">Оргкомитет утверждает </w:t>
      </w:r>
      <w:r w:rsidR="00B04655">
        <w:t>П</w:t>
      </w:r>
      <w:r>
        <w:t>оложение, программу и состав жюри.</w:t>
      </w:r>
    </w:p>
    <w:p w:rsidR="00B04655" w:rsidRPr="00B04655" w:rsidRDefault="00B04655" w:rsidP="00B04655">
      <w:pPr>
        <w:numPr>
          <w:ilvl w:val="1"/>
          <w:numId w:val="4"/>
        </w:numPr>
        <w:spacing w:after="0"/>
        <w:ind w:left="690" w:right="0" w:hanging="422"/>
        <w:rPr>
          <w:b/>
        </w:rPr>
      </w:pPr>
      <w:r w:rsidRPr="00B04655">
        <w:rPr>
          <w:b/>
        </w:rPr>
        <w:t xml:space="preserve">Состав </w:t>
      </w:r>
      <w:r w:rsidR="004A1CE1">
        <w:rPr>
          <w:b/>
        </w:rPr>
        <w:t>О</w:t>
      </w:r>
      <w:r w:rsidRPr="00B04655">
        <w:rPr>
          <w:b/>
        </w:rPr>
        <w:t>ргкомитета:</w:t>
      </w:r>
    </w:p>
    <w:p w:rsidR="00B04655" w:rsidRDefault="00B04655" w:rsidP="00B04655">
      <w:pPr>
        <w:pStyle w:val="a3"/>
        <w:numPr>
          <w:ilvl w:val="0"/>
          <w:numId w:val="10"/>
        </w:numPr>
        <w:spacing w:after="267"/>
        <w:ind w:left="1134" w:right="0" w:hanging="483"/>
      </w:pPr>
      <w:r>
        <w:t>Курков Роман Рамилевич – режиссёр МАУ «</w:t>
      </w:r>
      <w:proofErr w:type="spellStart"/>
      <w:r>
        <w:t>Княжпогостский</w:t>
      </w:r>
      <w:proofErr w:type="spellEnd"/>
      <w:r>
        <w:t xml:space="preserve"> РДК»</w:t>
      </w:r>
    </w:p>
    <w:p w:rsidR="00B04655" w:rsidRDefault="00B04655" w:rsidP="00B04655">
      <w:pPr>
        <w:pStyle w:val="a3"/>
        <w:numPr>
          <w:ilvl w:val="0"/>
          <w:numId w:val="10"/>
        </w:numPr>
        <w:spacing w:after="267"/>
        <w:ind w:left="1134" w:right="0" w:hanging="483"/>
      </w:pPr>
      <w:proofErr w:type="spellStart"/>
      <w:r>
        <w:t>Чапина</w:t>
      </w:r>
      <w:proofErr w:type="spellEnd"/>
      <w:r>
        <w:t xml:space="preserve"> Анна Геннадьевна – ведущий методист МАУ «</w:t>
      </w:r>
      <w:proofErr w:type="spellStart"/>
      <w:r>
        <w:t>Княжпогостский</w:t>
      </w:r>
      <w:proofErr w:type="spellEnd"/>
      <w:r>
        <w:t xml:space="preserve"> РДК»</w:t>
      </w:r>
    </w:p>
    <w:p w:rsidR="00B04655" w:rsidRDefault="00B04655" w:rsidP="00B04655">
      <w:pPr>
        <w:pStyle w:val="a3"/>
        <w:numPr>
          <w:ilvl w:val="0"/>
          <w:numId w:val="10"/>
        </w:numPr>
        <w:spacing w:after="267"/>
        <w:ind w:left="1134" w:right="0" w:hanging="483"/>
      </w:pPr>
      <w:r>
        <w:t>Трошева Анастасия Михайловна – главный бухгалтер МАУ «</w:t>
      </w:r>
      <w:proofErr w:type="spellStart"/>
      <w:r>
        <w:t>Княжпогостский</w:t>
      </w:r>
      <w:proofErr w:type="spellEnd"/>
      <w:r>
        <w:t xml:space="preserve"> РДК»</w:t>
      </w:r>
    </w:p>
    <w:p w:rsidR="00B04655" w:rsidRDefault="00B04655" w:rsidP="00B04655">
      <w:pPr>
        <w:pStyle w:val="a3"/>
        <w:numPr>
          <w:ilvl w:val="0"/>
          <w:numId w:val="10"/>
        </w:numPr>
        <w:spacing w:after="267"/>
        <w:ind w:left="1134" w:right="0" w:hanging="483"/>
      </w:pPr>
      <w:r>
        <w:t>Немчинова Татьяна Викторовна – художественный руководитель МАУ «</w:t>
      </w:r>
      <w:proofErr w:type="spellStart"/>
      <w:r>
        <w:t>Княжпогостский</w:t>
      </w:r>
      <w:proofErr w:type="spellEnd"/>
      <w:r>
        <w:t xml:space="preserve"> РДК»</w:t>
      </w:r>
    </w:p>
    <w:p w:rsidR="00702203" w:rsidRPr="00702203" w:rsidRDefault="00702203" w:rsidP="00A6168A">
      <w:pPr>
        <w:pStyle w:val="a3"/>
        <w:spacing w:after="252" w:line="265" w:lineRule="auto"/>
        <w:ind w:left="1050" w:firstLine="3486"/>
        <w:rPr>
          <w:b/>
        </w:rPr>
      </w:pPr>
      <w:r>
        <w:rPr>
          <w:b/>
        </w:rPr>
        <w:t>7</w:t>
      </w:r>
      <w:r w:rsidRPr="00702203">
        <w:rPr>
          <w:b/>
        </w:rPr>
        <w:t xml:space="preserve">. </w:t>
      </w:r>
      <w:r>
        <w:rPr>
          <w:b/>
        </w:rPr>
        <w:t>Состав жюри</w:t>
      </w:r>
      <w:r w:rsidRPr="00702203">
        <w:rPr>
          <w:b/>
        </w:rPr>
        <w:t>.</w:t>
      </w:r>
    </w:p>
    <w:p w:rsidR="00B04655" w:rsidRPr="004A1CE1" w:rsidRDefault="00715C9C" w:rsidP="00B04655">
      <w:pPr>
        <w:pStyle w:val="a3"/>
        <w:numPr>
          <w:ilvl w:val="0"/>
          <w:numId w:val="11"/>
        </w:numPr>
        <w:spacing w:after="0"/>
        <w:ind w:right="0"/>
      </w:pPr>
      <w:proofErr w:type="spellStart"/>
      <w:r w:rsidRPr="004A1CE1">
        <w:t>Гойда</w:t>
      </w:r>
      <w:proofErr w:type="spellEnd"/>
      <w:r w:rsidRPr="004A1CE1">
        <w:t xml:space="preserve"> Мария Григорьевна – </w:t>
      </w:r>
      <w:proofErr w:type="spellStart"/>
      <w:r w:rsidR="004A1CE1">
        <w:t>З</w:t>
      </w:r>
      <w:r w:rsidRPr="004A1CE1">
        <w:t>аведущий</w:t>
      </w:r>
      <w:proofErr w:type="spellEnd"/>
      <w:r w:rsidRPr="004A1CE1">
        <w:t xml:space="preserve"> отделом</w:t>
      </w:r>
      <w:r w:rsidR="004A1CE1" w:rsidRPr="004A1CE1">
        <w:t xml:space="preserve"> культуры и спорта АМР «</w:t>
      </w:r>
      <w:proofErr w:type="spellStart"/>
      <w:r w:rsidR="004A1CE1" w:rsidRPr="004A1CE1">
        <w:t>Княжпогостский</w:t>
      </w:r>
      <w:proofErr w:type="spellEnd"/>
      <w:r w:rsidR="004A1CE1" w:rsidRPr="004A1CE1">
        <w:t>.</w:t>
      </w:r>
    </w:p>
    <w:p w:rsidR="004A1CE1" w:rsidRPr="004A1CE1" w:rsidRDefault="004A1CE1" w:rsidP="00B04655">
      <w:pPr>
        <w:pStyle w:val="a3"/>
        <w:numPr>
          <w:ilvl w:val="0"/>
          <w:numId w:val="11"/>
        </w:numPr>
        <w:spacing w:after="0"/>
        <w:ind w:right="0"/>
      </w:pPr>
      <w:proofErr w:type="spellStart"/>
      <w:r w:rsidRPr="004A1CE1">
        <w:t>Бугринова</w:t>
      </w:r>
      <w:proofErr w:type="spellEnd"/>
      <w:r w:rsidRPr="004A1CE1">
        <w:t xml:space="preserve"> Наталья Эдуардовна – Педагог дополнительного образования</w:t>
      </w:r>
      <w:r w:rsidR="00B9285B">
        <w:t xml:space="preserve"> МАУДО «ДДТ» </w:t>
      </w:r>
      <w:proofErr w:type="spellStart"/>
      <w:r w:rsidR="00B9285B">
        <w:t>Княжпогостского</w:t>
      </w:r>
      <w:proofErr w:type="spellEnd"/>
      <w:r w:rsidR="00B9285B">
        <w:t xml:space="preserve"> района.</w:t>
      </w:r>
    </w:p>
    <w:p w:rsidR="004A1CE1" w:rsidRDefault="004A1CE1" w:rsidP="00B04655">
      <w:pPr>
        <w:pStyle w:val="a3"/>
        <w:numPr>
          <w:ilvl w:val="0"/>
          <w:numId w:val="11"/>
        </w:numPr>
        <w:spacing w:after="0"/>
        <w:ind w:right="0"/>
      </w:pPr>
      <w:proofErr w:type="spellStart"/>
      <w:r w:rsidRPr="004A1CE1">
        <w:t>Сазоненко</w:t>
      </w:r>
      <w:proofErr w:type="spellEnd"/>
      <w:r w:rsidRPr="004A1CE1">
        <w:t xml:space="preserve"> Ирина Леонидовна – </w:t>
      </w:r>
      <w:r>
        <w:t>Х</w:t>
      </w:r>
      <w:r w:rsidRPr="004A1CE1">
        <w:t>удожник-модельер театрального костюма</w:t>
      </w:r>
      <w:r w:rsidR="00B9285B">
        <w:t xml:space="preserve"> МАУ «</w:t>
      </w:r>
      <w:proofErr w:type="spellStart"/>
      <w:r w:rsidR="00B9285B">
        <w:t>Княжпогостский</w:t>
      </w:r>
      <w:proofErr w:type="spellEnd"/>
      <w:r w:rsidR="00B9285B">
        <w:t xml:space="preserve"> РДК» </w:t>
      </w:r>
    </w:p>
    <w:p w:rsidR="00702203" w:rsidRPr="004A1CE1" w:rsidRDefault="00702203" w:rsidP="00B04655">
      <w:pPr>
        <w:pStyle w:val="a3"/>
        <w:numPr>
          <w:ilvl w:val="0"/>
          <w:numId w:val="11"/>
        </w:numPr>
        <w:spacing w:after="0"/>
        <w:ind w:right="0"/>
      </w:pPr>
      <w:r>
        <w:t>Туркин Михаил Геннадьевич - Заведующий сектором дополнительного образования и молодёжной политики АМР «</w:t>
      </w:r>
      <w:proofErr w:type="spellStart"/>
      <w:r>
        <w:t>Княжпогостский</w:t>
      </w:r>
      <w:proofErr w:type="spellEnd"/>
      <w:r>
        <w:t>»</w:t>
      </w:r>
    </w:p>
    <w:p w:rsidR="00B04655" w:rsidRDefault="00B04655" w:rsidP="00B04655">
      <w:pPr>
        <w:spacing w:after="267"/>
        <w:ind w:left="651" w:right="0" w:firstLine="0"/>
      </w:pPr>
    </w:p>
    <w:p w:rsidR="004A1CE1" w:rsidRDefault="004A1CE1" w:rsidP="00B04655">
      <w:pPr>
        <w:spacing w:after="267"/>
        <w:ind w:left="651" w:right="0" w:firstLine="0"/>
      </w:pPr>
    </w:p>
    <w:p w:rsidR="003D25A7" w:rsidRDefault="00702203">
      <w:pPr>
        <w:spacing w:after="252" w:line="265" w:lineRule="auto"/>
        <w:ind w:left="266"/>
        <w:jc w:val="center"/>
      </w:pPr>
      <w:r>
        <w:rPr>
          <w:b/>
        </w:rPr>
        <w:t>8</w:t>
      </w:r>
      <w:r w:rsidR="00887062">
        <w:rPr>
          <w:b/>
        </w:rPr>
        <w:t>. Подведение итогов.</w:t>
      </w:r>
    </w:p>
    <w:p w:rsidR="003D25A7" w:rsidRDefault="00702203">
      <w:pPr>
        <w:ind w:left="278" w:right="0"/>
      </w:pPr>
      <w:r>
        <w:t>8</w:t>
      </w:r>
      <w:r w:rsidR="00887062">
        <w:t xml:space="preserve">.1. Жюри подводит итоги </w:t>
      </w:r>
      <w:r w:rsidR="00A6168A">
        <w:t>конкурса</w:t>
      </w:r>
      <w:r w:rsidR="00887062">
        <w:t xml:space="preserve"> и присваивает следующие почетные звания:</w:t>
      </w:r>
    </w:p>
    <w:p w:rsidR="00DE6E13" w:rsidRDefault="00DE6E13">
      <w:pPr>
        <w:ind w:left="330" w:right="319" w:hanging="62"/>
      </w:pPr>
      <w:r>
        <w:t xml:space="preserve"> -   </w:t>
      </w:r>
      <w:r w:rsidR="00887062">
        <w:t>Гран-при «Коляска – победитель»</w:t>
      </w:r>
      <w:r>
        <w:t>, а также 2 и 3 место.</w:t>
      </w:r>
    </w:p>
    <w:p w:rsidR="003D25A7" w:rsidRDefault="00887062">
      <w:pPr>
        <w:ind w:left="330" w:right="319" w:hanging="62"/>
      </w:pPr>
      <w:r>
        <w:t xml:space="preserve"> Кроме того, определяются победители в номинациях:</w:t>
      </w:r>
    </w:p>
    <w:p w:rsidR="00B04655" w:rsidRDefault="00B04655">
      <w:pPr>
        <w:ind w:left="330" w:right="319" w:hanging="62"/>
      </w:pPr>
      <w:r>
        <w:t xml:space="preserve">- </w:t>
      </w:r>
      <w:proofErr w:type="gramStart"/>
      <w:r>
        <w:t xml:space="preserve">   «</w:t>
      </w:r>
      <w:proofErr w:type="gramEnd"/>
      <w:r>
        <w:t>Маленькое чудо»</w:t>
      </w:r>
    </w:p>
    <w:p w:rsidR="00972B20" w:rsidRDefault="00972B20">
      <w:pPr>
        <w:ind w:left="330" w:right="319" w:hanging="62"/>
      </w:pPr>
      <w:r>
        <w:t>-</w:t>
      </w:r>
      <w:proofErr w:type="gramStart"/>
      <w:r>
        <w:t xml:space="preserve">   «</w:t>
      </w:r>
      <w:proofErr w:type="spellStart"/>
      <w:proofErr w:type="gramEnd"/>
      <w:r>
        <w:t>Княжпогостскому</w:t>
      </w:r>
      <w:proofErr w:type="spellEnd"/>
      <w:r>
        <w:t xml:space="preserve"> району – восемьдесят лет»</w:t>
      </w:r>
    </w:p>
    <w:p w:rsidR="003D25A7" w:rsidRDefault="00DE6E13">
      <w:pPr>
        <w:numPr>
          <w:ilvl w:val="0"/>
          <w:numId w:val="1"/>
        </w:numPr>
        <w:ind w:right="0" w:hanging="197"/>
      </w:pPr>
      <w:r>
        <w:t xml:space="preserve"> </w:t>
      </w:r>
      <w:r w:rsidR="00887062">
        <w:t>«Прокачу с ветерком»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«Техно-коляска»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«Спортивный рекорд»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«Живой мир»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«Национальный колорит»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«Очаровашка»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«Папа – молодец!»</w:t>
      </w:r>
    </w:p>
    <w:p w:rsidR="003D25A7" w:rsidRDefault="00A6168A">
      <w:pPr>
        <w:numPr>
          <w:ilvl w:val="0"/>
          <w:numId w:val="1"/>
        </w:numPr>
        <w:ind w:right="0" w:hanging="197"/>
      </w:pPr>
      <w:r>
        <w:t xml:space="preserve"> </w:t>
      </w:r>
      <w:r w:rsidR="00887062">
        <w:t>«В гостях у сказки»</w:t>
      </w:r>
    </w:p>
    <w:p w:rsidR="003D25A7" w:rsidRDefault="00A6168A">
      <w:pPr>
        <w:numPr>
          <w:ilvl w:val="0"/>
          <w:numId w:val="1"/>
        </w:numPr>
        <w:ind w:right="0" w:hanging="197"/>
      </w:pPr>
      <w:r>
        <w:t xml:space="preserve"> </w:t>
      </w:r>
      <w:r w:rsidR="00887062">
        <w:t>«Коляска будущего»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«Берегись автомобиля»</w:t>
      </w:r>
    </w:p>
    <w:p w:rsidR="00972B20" w:rsidRDefault="00972B20">
      <w:pPr>
        <w:numPr>
          <w:ilvl w:val="0"/>
          <w:numId w:val="1"/>
        </w:numPr>
        <w:ind w:right="0" w:hanging="197"/>
      </w:pPr>
      <w:r>
        <w:t>«Мама рукодельница»</w:t>
      </w:r>
    </w:p>
    <w:p w:rsidR="00972B20" w:rsidRDefault="00972B20">
      <w:pPr>
        <w:numPr>
          <w:ilvl w:val="0"/>
          <w:numId w:val="1"/>
        </w:numPr>
        <w:ind w:right="0" w:hanging="197"/>
      </w:pPr>
      <w:r>
        <w:t>«Креативная семья»</w:t>
      </w:r>
    </w:p>
    <w:p w:rsidR="003D25A7" w:rsidRDefault="00702203">
      <w:pPr>
        <w:ind w:left="278" w:right="0"/>
      </w:pPr>
      <w:r>
        <w:t>8</w:t>
      </w:r>
      <w:r w:rsidR="00887062">
        <w:t>.2. Жюри оценивает представленные работы по следующим критериям: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художественный замысел;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оригинальность;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семейное творчество;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использование подручных материалов;</w:t>
      </w:r>
    </w:p>
    <w:p w:rsidR="00A6168A" w:rsidRDefault="00887062">
      <w:pPr>
        <w:numPr>
          <w:ilvl w:val="0"/>
          <w:numId w:val="1"/>
        </w:numPr>
        <w:ind w:right="0" w:hanging="197"/>
      </w:pPr>
      <w:r>
        <w:t>соответствие заявленной тематике;</w:t>
      </w:r>
    </w:p>
    <w:p w:rsidR="003D25A7" w:rsidRDefault="00A6168A" w:rsidP="00A6168A">
      <w:pPr>
        <w:ind w:left="0" w:right="0" w:firstLine="0"/>
      </w:pPr>
      <w:r>
        <w:t xml:space="preserve">    </w:t>
      </w:r>
      <w:r w:rsidR="00887062">
        <w:t xml:space="preserve"> - эстетическое восприятие;</w:t>
      </w:r>
    </w:p>
    <w:p w:rsidR="003D25A7" w:rsidRDefault="00887062">
      <w:pPr>
        <w:numPr>
          <w:ilvl w:val="0"/>
          <w:numId w:val="1"/>
        </w:numPr>
        <w:ind w:right="0" w:hanging="197"/>
      </w:pPr>
      <w:r>
        <w:t>музыкальное сопровождение.</w:t>
      </w:r>
    </w:p>
    <w:p w:rsidR="00B04655" w:rsidRDefault="00B04655">
      <w:pPr>
        <w:numPr>
          <w:ilvl w:val="0"/>
          <w:numId w:val="1"/>
        </w:numPr>
        <w:ind w:right="0" w:hanging="197"/>
      </w:pPr>
      <w:r>
        <w:t>Конкурсное дефиле (представление)</w:t>
      </w:r>
    </w:p>
    <w:p w:rsidR="003D25A7" w:rsidRDefault="00702203">
      <w:pPr>
        <w:ind w:left="278" w:right="0"/>
      </w:pPr>
      <w:r>
        <w:t>8</w:t>
      </w:r>
      <w:r w:rsidR="00887062">
        <w:t>.3. Жюри имеет право присуждать специальный приз, не входящий в перечень номинаций, а также учреждать дополнительные номинации.</w:t>
      </w:r>
    </w:p>
    <w:p w:rsidR="003D25A7" w:rsidRDefault="00A6168A" w:rsidP="00A6168A">
      <w:pPr>
        <w:spacing w:after="267"/>
        <w:ind w:left="142" w:right="2" w:firstLine="142"/>
      </w:pPr>
      <w:r>
        <w:t>8.</w:t>
      </w:r>
      <w:r w:rsidR="00887062">
        <w:t>4.</w:t>
      </w:r>
      <w:r>
        <w:t xml:space="preserve"> </w:t>
      </w:r>
      <w:r w:rsidR="00887062">
        <w:t>Решение жюри является окончательным и пересмотру не подлежит.</w:t>
      </w:r>
    </w:p>
    <w:p w:rsidR="003D25A7" w:rsidRDefault="00A6168A" w:rsidP="00887062">
      <w:pPr>
        <w:spacing w:after="252" w:line="265" w:lineRule="auto"/>
        <w:ind w:left="502" w:right="2" w:firstLine="0"/>
        <w:jc w:val="center"/>
      </w:pPr>
      <w:r>
        <w:rPr>
          <w:b/>
        </w:rPr>
        <w:t>9</w:t>
      </w:r>
      <w:r w:rsidR="00887062">
        <w:rPr>
          <w:b/>
        </w:rPr>
        <w:t>.</w:t>
      </w:r>
      <w:r>
        <w:rPr>
          <w:b/>
        </w:rPr>
        <w:t xml:space="preserve"> </w:t>
      </w:r>
      <w:r w:rsidR="00887062">
        <w:rPr>
          <w:b/>
        </w:rPr>
        <w:t>Награждение.</w:t>
      </w:r>
    </w:p>
    <w:p w:rsidR="003D25A7" w:rsidRDefault="00887062" w:rsidP="00702203">
      <w:pPr>
        <w:ind w:left="278" w:right="0" w:firstLine="0"/>
      </w:pPr>
      <w:r>
        <w:t>Обладатели Гран-при, а также победители в заявленных номинациях награждаются дипломами и призами.</w:t>
      </w:r>
    </w:p>
    <w:p w:rsidR="00972B20" w:rsidRDefault="00887062" w:rsidP="00A6168A">
      <w:pPr>
        <w:pStyle w:val="a3"/>
        <w:numPr>
          <w:ilvl w:val="1"/>
          <w:numId w:val="14"/>
        </w:numPr>
        <w:ind w:right="0"/>
      </w:pPr>
      <w:r>
        <w:t xml:space="preserve">Финансирование мероприятия осуществляется за счет средств </w:t>
      </w:r>
      <w:r w:rsidR="00972B20">
        <w:t>муниципального бюджета.</w:t>
      </w:r>
    </w:p>
    <w:p w:rsidR="003D25A7" w:rsidRDefault="00887062" w:rsidP="00A6168A">
      <w:pPr>
        <w:pStyle w:val="a3"/>
        <w:numPr>
          <w:ilvl w:val="1"/>
          <w:numId w:val="14"/>
        </w:numPr>
        <w:ind w:right="0"/>
      </w:pPr>
      <w:r>
        <w:t xml:space="preserve">Для организации призового фонда </w:t>
      </w:r>
      <w:r w:rsidR="00A6168A">
        <w:t xml:space="preserve">конкурса </w:t>
      </w:r>
      <w:r>
        <w:t>предусмотрено привлечение средств спонсоров и социальных партнеров.</w:t>
      </w:r>
    </w:p>
    <w:p w:rsidR="00972B20" w:rsidRDefault="00972B20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887062" w:rsidRDefault="00887062" w:rsidP="00A6168A">
      <w:pPr>
        <w:ind w:left="0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887062" w:rsidRDefault="00887062" w:rsidP="00972B20">
      <w:pPr>
        <w:ind w:left="278" w:right="0" w:firstLine="0"/>
      </w:pPr>
    </w:p>
    <w:p w:rsidR="00972B20" w:rsidRDefault="00972B20" w:rsidP="00972B20">
      <w:pPr>
        <w:ind w:left="278" w:right="0" w:firstLine="0"/>
      </w:pPr>
    </w:p>
    <w:p w:rsidR="003D25A7" w:rsidRDefault="00887062">
      <w:pPr>
        <w:spacing w:after="3" w:line="265" w:lineRule="auto"/>
        <w:ind w:left="10" w:right="24"/>
        <w:jc w:val="right"/>
      </w:pPr>
      <w:r>
        <w:t>Приложение к Положению</w:t>
      </w:r>
    </w:p>
    <w:p w:rsidR="003D25A7" w:rsidRDefault="00887062">
      <w:pPr>
        <w:spacing w:after="733" w:line="259" w:lineRule="auto"/>
        <w:ind w:left="0" w:right="33" w:firstLine="0"/>
        <w:jc w:val="right"/>
      </w:pPr>
      <w:r>
        <w:rPr>
          <w:i/>
        </w:rPr>
        <w:t xml:space="preserve">В оргкомитет </w:t>
      </w:r>
      <w:r w:rsidR="00A6168A">
        <w:rPr>
          <w:i/>
        </w:rPr>
        <w:t>конкурса</w:t>
      </w:r>
    </w:p>
    <w:p w:rsidR="003D25A7" w:rsidRDefault="00887062">
      <w:pPr>
        <w:spacing w:after="0" w:line="265" w:lineRule="auto"/>
        <w:ind w:left="266" w:right="12"/>
        <w:jc w:val="center"/>
      </w:pPr>
      <w:r>
        <w:rPr>
          <w:b/>
        </w:rPr>
        <w:t>ЗАЯВКА</w:t>
      </w:r>
    </w:p>
    <w:p w:rsidR="003D25A7" w:rsidRDefault="00A6168A">
      <w:pPr>
        <w:spacing w:after="3" w:line="253" w:lineRule="auto"/>
        <w:ind w:left="2213" w:right="0"/>
        <w:jc w:val="left"/>
      </w:pPr>
      <w:r>
        <w:rPr>
          <w:b/>
        </w:rPr>
        <w:t xml:space="preserve">            </w:t>
      </w:r>
      <w:r w:rsidR="00887062">
        <w:rPr>
          <w:b/>
        </w:rPr>
        <w:t xml:space="preserve">на участие в </w:t>
      </w:r>
      <w:r>
        <w:rPr>
          <w:b/>
        </w:rPr>
        <w:t>районном</w:t>
      </w:r>
      <w:r w:rsidR="00887062">
        <w:rPr>
          <w:b/>
        </w:rPr>
        <w:t xml:space="preserve"> семейном конкурсе</w:t>
      </w:r>
    </w:p>
    <w:p w:rsidR="003D25A7" w:rsidRDefault="00887062">
      <w:pPr>
        <w:spacing w:after="252" w:line="265" w:lineRule="auto"/>
        <w:ind w:left="266" w:right="12"/>
        <w:jc w:val="center"/>
      </w:pPr>
      <w:r>
        <w:rPr>
          <w:b/>
        </w:rPr>
        <w:t>«Парад колясок»</w:t>
      </w:r>
    </w:p>
    <w:p w:rsidR="003D25A7" w:rsidRDefault="00887062">
      <w:pPr>
        <w:spacing w:after="128"/>
        <w:ind w:left="278" w:right="0"/>
      </w:pPr>
      <w:r>
        <w:t>Ф.И.О. мамы/дата рождения__________________________________________________________</w:t>
      </w:r>
    </w:p>
    <w:p w:rsidR="003D25A7" w:rsidRDefault="00887062">
      <w:pPr>
        <w:spacing w:after="128"/>
        <w:ind w:left="278" w:right="0"/>
      </w:pPr>
      <w:r>
        <w:t>Ф.И.О. папы/дата рождения___________________________________________________________</w:t>
      </w:r>
    </w:p>
    <w:p w:rsidR="003D25A7" w:rsidRDefault="00887062">
      <w:pPr>
        <w:spacing w:line="366" w:lineRule="auto"/>
        <w:ind w:left="278" w:right="0"/>
      </w:pPr>
      <w:r>
        <w:t>Ф.И.О. ребенка/дата рождения_________________________________________________________ Домашний адрес, контактный телефон, e-</w:t>
      </w:r>
      <w:proofErr w:type="spellStart"/>
      <w:r>
        <w:t>mail</w:t>
      </w:r>
      <w:proofErr w:type="spellEnd"/>
      <w:r>
        <w:t>____________________________________</w:t>
      </w:r>
    </w:p>
    <w:p w:rsidR="003D25A7" w:rsidRDefault="00887062">
      <w:pPr>
        <w:spacing w:after="0" w:line="359" w:lineRule="auto"/>
        <w:ind w:left="0" w:right="0" w:firstLine="0"/>
        <w:jc w:val="center"/>
      </w:pPr>
      <w:r>
        <w:t>___________________________________________________________________________________ Паспортные данные одного из супругов (серия, номер, дата и место выдачи):_________________ ___________________________________________________________________________________</w:t>
      </w:r>
    </w:p>
    <w:p w:rsidR="003D25A7" w:rsidRDefault="00887062">
      <w:pPr>
        <w:spacing w:line="366" w:lineRule="auto"/>
        <w:ind w:left="0" w:right="0" w:firstLine="283"/>
      </w:pPr>
      <w:r>
        <w:t>Ф.И.О. всех членов семьи и родственников, которые будут участвовать в презентации, степень их родства:</w:t>
      </w:r>
    </w:p>
    <w:p w:rsidR="003D25A7" w:rsidRDefault="00887062">
      <w:pPr>
        <w:spacing w:after="128"/>
        <w:ind w:left="278" w:right="0"/>
      </w:pPr>
      <w:r>
        <w:t>1. _________________________________________________________________________________</w:t>
      </w:r>
    </w:p>
    <w:p w:rsidR="003D25A7" w:rsidRDefault="00887062">
      <w:pPr>
        <w:spacing w:after="121"/>
        <w:ind w:left="278" w:right="0"/>
      </w:pPr>
      <w:r>
        <w:t>2.__________________________________________________________________________________</w:t>
      </w:r>
    </w:p>
    <w:p w:rsidR="003D25A7" w:rsidRDefault="00887062">
      <w:pPr>
        <w:spacing w:after="126"/>
        <w:ind w:left="278" w:right="0"/>
      </w:pPr>
      <w:r>
        <w:t>3.__________________________________________________________________________________</w:t>
      </w:r>
    </w:p>
    <w:p w:rsidR="003D25A7" w:rsidRDefault="00887062">
      <w:pPr>
        <w:spacing w:after="534"/>
        <w:ind w:left="278" w:right="0"/>
      </w:pPr>
      <w:r>
        <w:t>4.__________________________________________________________________________________</w:t>
      </w:r>
    </w:p>
    <w:p w:rsidR="00972B20" w:rsidRDefault="00887062" w:rsidP="00972B20">
      <w:pPr>
        <w:spacing w:after="1784"/>
        <w:ind w:left="278" w:right="0"/>
      </w:pPr>
      <w:r>
        <w:t xml:space="preserve">Название номинации, в которой заявляются </w:t>
      </w:r>
      <w:proofErr w:type="gramStart"/>
      <w:r>
        <w:t>участники:_</w:t>
      </w:r>
      <w:proofErr w:type="gramEnd"/>
      <w:r>
        <w:t>_________________________________</w:t>
      </w:r>
    </w:p>
    <w:p w:rsidR="003D25A7" w:rsidRDefault="00887062">
      <w:pPr>
        <w:spacing w:after="106" w:line="265" w:lineRule="auto"/>
        <w:ind w:left="10" w:right="24"/>
        <w:jc w:val="right"/>
      </w:pPr>
      <w:proofErr w:type="gramStart"/>
      <w:r>
        <w:t>Подпис</w:t>
      </w:r>
      <w:r w:rsidR="00972B20">
        <w:t>ь</w:t>
      </w:r>
      <w:r>
        <w:t>:_</w:t>
      </w:r>
      <w:proofErr w:type="gramEnd"/>
      <w:r>
        <w:t>_________/________________</w:t>
      </w:r>
    </w:p>
    <w:p w:rsidR="003D25A7" w:rsidRDefault="00887062">
      <w:pPr>
        <w:spacing w:after="524" w:line="265" w:lineRule="auto"/>
        <w:ind w:left="10" w:right="24"/>
        <w:jc w:val="right"/>
      </w:pPr>
      <w:r>
        <w:t>__________/________________</w:t>
      </w:r>
    </w:p>
    <w:p w:rsidR="003D25A7" w:rsidRDefault="00887062">
      <w:pPr>
        <w:spacing w:after="3" w:line="265" w:lineRule="auto"/>
        <w:ind w:left="10" w:right="24"/>
        <w:jc w:val="right"/>
      </w:pPr>
      <w:r>
        <w:t>«____</w:t>
      </w:r>
      <w:proofErr w:type="gramStart"/>
      <w:r>
        <w:t>_»_</w:t>
      </w:r>
      <w:proofErr w:type="gramEnd"/>
      <w:r>
        <w:t>___________201</w:t>
      </w:r>
      <w:r w:rsidR="00A6168A">
        <w:t xml:space="preserve">9 </w:t>
      </w:r>
      <w:r>
        <w:t>г.</w:t>
      </w:r>
    </w:p>
    <w:sectPr w:rsidR="003D25A7">
      <w:pgSz w:w="11906" w:h="16838"/>
      <w:pgMar w:top="435" w:right="529" w:bottom="45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3B3"/>
    <w:multiLevelType w:val="hybridMultilevel"/>
    <w:tmpl w:val="9A4279C6"/>
    <w:lvl w:ilvl="0" w:tplc="E1760F12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43F60B8"/>
    <w:multiLevelType w:val="multilevel"/>
    <w:tmpl w:val="746858D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B5672"/>
    <w:multiLevelType w:val="multilevel"/>
    <w:tmpl w:val="ACC6A9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D71697"/>
    <w:multiLevelType w:val="multilevel"/>
    <w:tmpl w:val="8DF6B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4" w15:restartNumberingAfterBreak="0">
    <w:nsid w:val="34FA0C60"/>
    <w:multiLevelType w:val="multilevel"/>
    <w:tmpl w:val="F592A24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4D5139"/>
    <w:multiLevelType w:val="multilevel"/>
    <w:tmpl w:val="7EC83D28"/>
    <w:lvl w:ilvl="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C4329E"/>
    <w:multiLevelType w:val="multilevel"/>
    <w:tmpl w:val="2C6E04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A36580"/>
    <w:multiLevelType w:val="multilevel"/>
    <w:tmpl w:val="57AE0B8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E61E9"/>
    <w:multiLevelType w:val="hybridMultilevel"/>
    <w:tmpl w:val="582A9B72"/>
    <w:lvl w:ilvl="0" w:tplc="A77CD9D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74F5782"/>
    <w:multiLevelType w:val="hybridMultilevel"/>
    <w:tmpl w:val="DE783828"/>
    <w:lvl w:ilvl="0" w:tplc="B74C646E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6FC4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43F74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CCEAA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862DE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2AE12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4CCCA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27A7C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63C88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BC42A3"/>
    <w:multiLevelType w:val="hybridMultilevel"/>
    <w:tmpl w:val="F0F2140A"/>
    <w:lvl w:ilvl="0" w:tplc="2108818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E06519C"/>
    <w:multiLevelType w:val="hybridMultilevel"/>
    <w:tmpl w:val="9BAE0F38"/>
    <w:lvl w:ilvl="0" w:tplc="C02C0C50">
      <w:start w:val="7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60206FBC"/>
    <w:multiLevelType w:val="multilevel"/>
    <w:tmpl w:val="9132C5C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702C50"/>
    <w:multiLevelType w:val="multilevel"/>
    <w:tmpl w:val="8390A5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A7"/>
    <w:rsid w:val="00006DEA"/>
    <w:rsid w:val="002940ED"/>
    <w:rsid w:val="003D25A7"/>
    <w:rsid w:val="004A1CE1"/>
    <w:rsid w:val="00702203"/>
    <w:rsid w:val="00715C9C"/>
    <w:rsid w:val="007F0C8D"/>
    <w:rsid w:val="00887062"/>
    <w:rsid w:val="00972B20"/>
    <w:rsid w:val="00994B5D"/>
    <w:rsid w:val="00A6168A"/>
    <w:rsid w:val="00B04655"/>
    <w:rsid w:val="00B9285B"/>
    <w:rsid w:val="00D95F6D"/>
    <w:rsid w:val="00D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59D2"/>
  <w15:docId w15:val="{B2A7853C-AE48-43D4-A2B8-3BF90482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0" w:lineRule="auto"/>
      <w:ind w:left="293" w:right="5" w:hanging="10"/>
      <w:jc w:val="both"/>
    </w:pPr>
    <w:rPr>
      <w:rFonts w:ascii="Times New Roman" w:eastAsia="Times New Roman" w:hAnsi="Times New Roman" w:cs="Times New Roman"/>
      <w:color w:val="00000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cp:lastModifiedBy>Роман Рамилевич</cp:lastModifiedBy>
  <cp:revision>7</cp:revision>
  <dcterms:created xsi:type="dcterms:W3CDTF">2019-05-29T08:31:00Z</dcterms:created>
  <dcterms:modified xsi:type="dcterms:W3CDTF">2019-06-03T09:02:00Z</dcterms:modified>
</cp:coreProperties>
</file>